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19DD" w:rsidRDefault="009D19DD" w:rsidP="003F023E">
      <w:pPr>
        <w:pStyle w:val="a4"/>
        <w:tabs>
          <w:tab w:val="left" w:pos="1335"/>
          <w:tab w:val="center" w:pos="7699"/>
        </w:tabs>
        <w:rPr>
          <w:rFonts w:ascii="Times New Roman" w:hAnsi="Times New Roman" w:cs="Times New Roman"/>
          <w:b/>
          <w:color w:val="17365D" w:themeColor="text2" w:themeShade="BF"/>
          <w:sz w:val="24"/>
          <w:szCs w:val="32"/>
        </w:rPr>
      </w:pPr>
    </w:p>
    <w:p w:rsidR="002D3F06" w:rsidRPr="009012C6" w:rsidRDefault="003F023E" w:rsidP="003F023E">
      <w:pPr>
        <w:pStyle w:val="a4"/>
        <w:tabs>
          <w:tab w:val="left" w:pos="1335"/>
          <w:tab w:val="center" w:pos="7699"/>
        </w:tabs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</w:pPr>
      <w:r w:rsidRPr="009012C6">
        <w:rPr>
          <w:rFonts w:ascii="Times New Roman" w:hAnsi="Times New Roman" w:cs="Times New Roman"/>
          <w:b/>
          <w:color w:val="17365D" w:themeColor="text2" w:themeShade="BF"/>
          <w:sz w:val="24"/>
          <w:szCs w:val="32"/>
        </w:rPr>
        <w:tab/>
      </w:r>
      <w:r w:rsidRPr="009012C6">
        <w:rPr>
          <w:rFonts w:ascii="Times New Roman" w:hAnsi="Times New Roman" w:cs="Times New Roman"/>
          <w:b/>
          <w:color w:val="17365D" w:themeColor="text2" w:themeShade="BF"/>
          <w:sz w:val="24"/>
          <w:szCs w:val="32"/>
        </w:rPr>
        <w:tab/>
      </w:r>
      <w:r w:rsidR="002D3F06"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ПЛАН РАБОТЫ</w:t>
      </w:r>
    </w:p>
    <w:p w:rsidR="002D3F06" w:rsidRPr="009012C6" w:rsidRDefault="00391680" w:rsidP="002D3F06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д</w:t>
      </w:r>
      <w:bookmarkStart w:id="0" w:name="_GoBack"/>
      <w:bookmarkEnd w:id="0"/>
      <w:r w:rsidR="008B0422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 xml:space="preserve">етской библиотеки </w:t>
      </w:r>
      <w:r w:rsidR="002D3F06"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МБУК «Федоровская МЦБ»</w:t>
      </w:r>
    </w:p>
    <w:p w:rsidR="002D3F06" w:rsidRPr="009012C6" w:rsidRDefault="002D3F06" w:rsidP="002D3F06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</w:pPr>
      <w:r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на зимние каникулы</w:t>
      </w:r>
    </w:p>
    <w:p w:rsidR="00726D10" w:rsidRPr="009012C6" w:rsidRDefault="002D3F06" w:rsidP="009012C6">
      <w:pPr>
        <w:pStyle w:val="a4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</w:pPr>
      <w:r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с</w:t>
      </w:r>
      <w:r w:rsidR="00247729"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о</w:t>
      </w:r>
      <w:r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 xml:space="preserve"> </w:t>
      </w:r>
      <w:r w:rsidR="00247729"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2</w:t>
      </w:r>
      <w:r w:rsidR="008B0422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6</w:t>
      </w:r>
      <w:r w:rsidR="009012C6"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 xml:space="preserve"> декабря 2024</w:t>
      </w:r>
      <w:r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 xml:space="preserve"> по 1</w:t>
      </w:r>
      <w:r w:rsidR="009012C6"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1</w:t>
      </w:r>
      <w:r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 xml:space="preserve"> января 202</w:t>
      </w:r>
      <w:r w:rsidR="009012C6"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>5</w:t>
      </w:r>
      <w:r w:rsidRPr="009012C6">
        <w:rPr>
          <w:rFonts w:ascii="Times New Roman" w:hAnsi="Times New Roman" w:cs="Times New Roman"/>
          <w:b/>
          <w:color w:val="17365D" w:themeColor="text2" w:themeShade="BF"/>
          <w:sz w:val="28"/>
          <w:szCs w:val="36"/>
        </w:rPr>
        <w:t xml:space="preserve"> г.</w:t>
      </w:r>
    </w:p>
    <w:p w:rsidR="00726D10" w:rsidRDefault="008B0422" w:rsidP="006B30E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 wp14:anchorId="525CF4A6">
            <wp:simplePos x="0" y="0"/>
            <wp:positionH relativeFrom="column">
              <wp:posOffset>-2742565</wp:posOffset>
            </wp:positionH>
            <wp:positionV relativeFrom="paragraph">
              <wp:posOffset>842011</wp:posOffset>
            </wp:positionV>
            <wp:extent cx="7605140" cy="3043202"/>
            <wp:effectExtent l="0" t="508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67"/>
                    <a:stretch/>
                  </pic:blipFill>
                  <pic:spPr bwMode="auto">
                    <a:xfrm rot="16200000">
                      <a:off x="0" y="0"/>
                      <a:ext cx="7605140" cy="30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9DD">
        <w:rPr>
          <w:noProof/>
        </w:rPr>
        <w:drawing>
          <wp:anchor distT="0" distB="0" distL="114300" distR="114300" simplePos="0" relativeHeight="251637760" behindDoc="1" locked="0" layoutInCell="1" allowOverlap="1" wp14:anchorId="6439CAB3" wp14:editId="18221C22">
            <wp:simplePos x="0" y="0"/>
            <wp:positionH relativeFrom="column">
              <wp:posOffset>4935538</wp:posOffset>
            </wp:positionH>
            <wp:positionV relativeFrom="paragraph">
              <wp:posOffset>856297</wp:posOffset>
            </wp:positionV>
            <wp:extent cx="7593877" cy="2986678"/>
            <wp:effectExtent l="0" t="1588" r="6033" b="603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67"/>
                    <a:stretch/>
                  </pic:blipFill>
                  <pic:spPr bwMode="auto">
                    <a:xfrm rot="16200000" flipV="1">
                      <a:off x="0" y="0"/>
                      <a:ext cx="7593877" cy="29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55"/>
        <w:tblW w:w="0" w:type="auto"/>
        <w:tblInd w:w="67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127"/>
        <w:gridCol w:w="2145"/>
        <w:gridCol w:w="3241"/>
        <w:gridCol w:w="2230"/>
        <w:gridCol w:w="2566"/>
        <w:gridCol w:w="1794"/>
      </w:tblGrid>
      <w:tr w:rsidR="009012C6" w:rsidRPr="009B241C" w:rsidTr="008B04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14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324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Форма проведения. Наименование мероприятия.</w:t>
            </w:r>
          </w:p>
        </w:tc>
        <w:tc>
          <w:tcPr>
            <w:tcW w:w="223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Возрастная категория</w:t>
            </w:r>
          </w:p>
        </w:tc>
        <w:tc>
          <w:tcPr>
            <w:tcW w:w="256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179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012C6" w:rsidRPr="009B241C" w:rsidTr="008B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26 Декабрь</w:t>
            </w:r>
          </w:p>
        </w:tc>
        <w:tc>
          <w:tcPr>
            <w:tcW w:w="2145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15:00</w:t>
            </w:r>
          </w:p>
        </w:tc>
        <w:tc>
          <w:tcPr>
            <w:tcW w:w="3241" w:type="dxa"/>
          </w:tcPr>
          <w:p w:rsidR="009012C6" w:rsidRPr="00E90DF2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0DF2">
              <w:rPr>
                <w:rFonts w:ascii="Times New Roman" w:hAnsi="Times New Roman" w:cs="Times New Roman"/>
                <w:color w:val="000000"/>
              </w:rPr>
              <w:t xml:space="preserve">Новогодний круиз </w:t>
            </w:r>
            <w:r w:rsidRPr="008B0422">
              <w:rPr>
                <w:rFonts w:ascii="Times New Roman" w:hAnsi="Times New Roman" w:cs="Times New Roman"/>
                <w:b/>
                <w:bCs/>
                <w:color w:val="000000"/>
              </w:rPr>
              <w:t>«В поисках Библиотечных сокровищ»</w:t>
            </w:r>
          </w:p>
        </w:tc>
        <w:tc>
          <w:tcPr>
            <w:tcW w:w="2230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7+</w:t>
            </w:r>
          </w:p>
        </w:tc>
        <w:tc>
          <w:tcPr>
            <w:tcW w:w="2566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Детская библиотека</w:t>
            </w:r>
          </w:p>
        </w:tc>
        <w:tc>
          <w:tcPr>
            <w:tcW w:w="1794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Имангулова Е.Ю.</w:t>
            </w:r>
          </w:p>
        </w:tc>
      </w:tr>
      <w:tr w:rsidR="009012C6" w:rsidRPr="009B241C" w:rsidTr="008B042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</w:tcBorders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27 Декабрь</w:t>
            </w:r>
          </w:p>
        </w:tc>
        <w:tc>
          <w:tcPr>
            <w:tcW w:w="2145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15:00</w:t>
            </w:r>
          </w:p>
        </w:tc>
        <w:tc>
          <w:tcPr>
            <w:tcW w:w="3241" w:type="dxa"/>
          </w:tcPr>
          <w:p w:rsidR="009012C6" w:rsidRPr="00E90DF2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0DF2">
              <w:rPr>
                <w:rFonts w:ascii="Times New Roman" w:hAnsi="Times New Roman" w:cs="Times New Roman"/>
                <w:color w:val="000000"/>
              </w:rPr>
              <w:t xml:space="preserve">Мультпросмотр </w:t>
            </w:r>
            <w:r w:rsidRPr="008B0422">
              <w:rPr>
                <w:rFonts w:ascii="Times New Roman" w:hAnsi="Times New Roman" w:cs="Times New Roman"/>
                <w:b/>
                <w:bCs/>
                <w:color w:val="000000"/>
              </w:rPr>
              <w:t>«Герои сказок, тоже встречают Новый год»</w:t>
            </w:r>
          </w:p>
        </w:tc>
        <w:tc>
          <w:tcPr>
            <w:tcW w:w="2230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7+</w:t>
            </w:r>
          </w:p>
        </w:tc>
        <w:tc>
          <w:tcPr>
            <w:tcW w:w="2566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Детская библиотека</w:t>
            </w:r>
          </w:p>
        </w:tc>
        <w:tc>
          <w:tcPr>
            <w:tcW w:w="1794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Дашкина Р.Г.</w:t>
            </w:r>
          </w:p>
        </w:tc>
      </w:tr>
      <w:tr w:rsidR="008B0422" w:rsidRPr="009B241C" w:rsidTr="008B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3 Январь</w:t>
            </w:r>
          </w:p>
        </w:tc>
        <w:tc>
          <w:tcPr>
            <w:tcW w:w="2145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13:00</w:t>
            </w:r>
          </w:p>
        </w:tc>
        <w:tc>
          <w:tcPr>
            <w:tcW w:w="3241" w:type="dxa"/>
          </w:tcPr>
          <w:p w:rsidR="009012C6" w:rsidRPr="00E90DF2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0DF2">
              <w:rPr>
                <w:rFonts w:ascii="Times New Roman" w:hAnsi="Times New Roman" w:cs="Times New Roman"/>
                <w:color w:val="000000"/>
              </w:rPr>
              <w:t xml:space="preserve">Акция «Первый читатель 2025 года» Игра-викторина </w:t>
            </w:r>
            <w:r w:rsidRPr="008B0422">
              <w:rPr>
                <w:rFonts w:ascii="Times New Roman" w:hAnsi="Times New Roman" w:cs="Times New Roman"/>
                <w:b/>
                <w:bCs/>
                <w:color w:val="000000"/>
              </w:rPr>
              <w:t>«Полёт в страну сказок братьев Гримм»</w:t>
            </w:r>
            <w:r w:rsidRPr="00E90DF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B0422">
              <w:rPr>
                <w:rFonts w:ascii="Times New Roman" w:hAnsi="Times New Roman" w:cs="Times New Roman"/>
                <w:i/>
                <w:iCs/>
                <w:color w:val="000000"/>
              </w:rPr>
              <w:t>(240 лет со дня рождения Якоба Гримма)</w:t>
            </w:r>
          </w:p>
        </w:tc>
        <w:tc>
          <w:tcPr>
            <w:tcW w:w="2230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7+</w:t>
            </w:r>
          </w:p>
        </w:tc>
        <w:tc>
          <w:tcPr>
            <w:tcW w:w="2566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Детская библиотека стационар</w:t>
            </w:r>
          </w:p>
        </w:tc>
        <w:tc>
          <w:tcPr>
            <w:tcW w:w="1794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Имангулова Е.Ю.</w:t>
            </w:r>
          </w:p>
        </w:tc>
      </w:tr>
      <w:tr w:rsidR="008B0422" w:rsidRPr="009B241C" w:rsidTr="008B042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5 Январь</w:t>
            </w:r>
          </w:p>
        </w:tc>
        <w:tc>
          <w:tcPr>
            <w:tcW w:w="2145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13:00</w:t>
            </w:r>
          </w:p>
        </w:tc>
        <w:tc>
          <w:tcPr>
            <w:tcW w:w="3241" w:type="dxa"/>
          </w:tcPr>
          <w:p w:rsidR="009012C6" w:rsidRPr="00E90DF2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0DF2">
              <w:rPr>
                <w:rFonts w:ascii="Times New Roman" w:hAnsi="Times New Roman" w:cs="Times New Roman"/>
                <w:color w:val="000000"/>
              </w:rPr>
              <w:t xml:space="preserve">Новогоднее развлечение </w:t>
            </w:r>
            <w:r w:rsidRPr="008B0422">
              <w:rPr>
                <w:rFonts w:ascii="Times New Roman" w:hAnsi="Times New Roman" w:cs="Times New Roman"/>
                <w:b/>
                <w:bCs/>
                <w:color w:val="000000"/>
              </w:rPr>
              <w:t>«Веселинки от Снежинки»</w:t>
            </w:r>
          </w:p>
        </w:tc>
        <w:tc>
          <w:tcPr>
            <w:tcW w:w="2230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7+</w:t>
            </w:r>
          </w:p>
        </w:tc>
        <w:tc>
          <w:tcPr>
            <w:tcW w:w="2566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Детская библиотека внестационар площадь</w:t>
            </w:r>
          </w:p>
        </w:tc>
        <w:tc>
          <w:tcPr>
            <w:tcW w:w="1794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Дашкина Р.Г.</w:t>
            </w:r>
          </w:p>
        </w:tc>
      </w:tr>
      <w:tr w:rsidR="008B0422" w:rsidRPr="009B241C" w:rsidTr="008B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7 Январь</w:t>
            </w:r>
          </w:p>
        </w:tc>
        <w:tc>
          <w:tcPr>
            <w:tcW w:w="2145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13:00</w:t>
            </w:r>
          </w:p>
        </w:tc>
        <w:tc>
          <w:tcPr>
            <w:tcW w:w="3241" w:type="dxa"/>
          </w:tcPr>
          <w:p w:rsidR="009012C6" w:rsidRPr="00E90DF2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0DF2">
              <w:rPr>
                <w:rFonts w:ascii="Times New Roman" w:hAnsi="Times New Roman" w:cs="Times New Roman"/>
                <w:color w:val="000000"/>
              </w:rPr>
              <w:t xml:space="preserve">Развлекательная программа </w:t>
            </w:r>
            <w:r w:rsidRPr="008B0422">
              <w:rPr>
                <w:rFonts w:ascii="Times New Roman" w:hAnsi="Times New Roman" w:cs="Times New Roman"/>
                <w:b/>
                <w:bCs/>
                <w:color w:val="000000"/>
              </w:rPr>
              <w:t>«Встречаем Рождество»</w:t>
            </w:r>
          </w:p>
        </w:tc>
        <w:tc>
          <w:tcPr>
            <w:tcW w:w="2230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7+</w:t>
            </w:r>
          </w:p>
        </w:tc>
        <w:tc>
          <w:tcPr>
            <w:tcW w:w="2566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Детская библиотека</w:t>
            </w:r>
          </w:p>
        </w:tc>
        <w:tc>
          <w:tcPr>
            <w:tcW w:w="1794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Имангулова Е.Ю.</w:t>
            </w:r>
          </w:p>
        </w:tc>
      </w:tr>
      <w:tr w:rsidR="008B0422" w:rsidRPr="009B241C" w:rsidTr="008B0422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9 Январь</w:t>
            </w:r>
          </w:p>
        </w:tc>
        <w:tc>
          <w:tcPr>
            <w:tcW w:w="2145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13:00</w:t>
            </w:r>
          </w:p>
        </w:tc>
        <w:tc>
          <w:tcPr>
            <w:tcW w:w="3241" w:type="dxa"/>
          </w:tcPr>
          <w:p w:rsidR="009012C6" w:rsidRPr="00E90DF2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0DF2">
              <w:rPr>
                <w:rFonts w:ascii="Times New Roman" w:hAnsi="Times New Roman" w:cs="Times New Roman"/>
                <w:color w:val="000000"/>
              </w:rPr>
              <w:t xml:space="preserve">Игра путешествие </w:t>
            </w:r>
            <w:r w:rsidRPr="008B0422">
              <w:rPr>
                <w:rFonts w:ascii="Times New Roman" w:hAnsi="Times New Roman" w:cs="Times New Roman"/>
                <w:b/>
                <w:bCs/>
                <w:color w:val="000000"/>
              </w:rPr>
              <w:t>«В книжно-снежном вихре»</w:t>
            </w:r>
          </w:p>
        </w:tc>
        <w:tc>
          <w:tcPr>
            <w:tcW w:w="2230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7+</w:t>
            </w:r>
          </w:p>
        </w:tc>
        <w:tc>
          <w:tcPr>
            <w:tcW w:w="2566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Детская библиотека, внестационар площадь</w:t>
            </w:r>
          </w:p>
        </w:tc>
        <w:tc>
          <w:tcPr>
            <w:tcW w:w="1794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Дашкина Р.Г. Имангулова Е.Ю.</w:t>
            </w:r>
          </w:p>
        </w:tc>
      </w:tr>
      <w:tr w:rsidR="008B0422" w:rsidRPr="009B241C" w:rsidTr="008B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012C6" w:rsidRPr="009012C6" w:rsidRDefault="009012C6" w:rsidP="008B04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012C6">
              <w:rPr>
                <w:rFonts w:ascii="Times New Roman" w:hAnsi="Times New Roman" w:cs="Times New Roman"/>
              </w:rPr>
              <w:t>11 Январь</w:t>
            </w:r>
          </w:p>
        </w:tc>
        <w:tc>
          <w:tcPr>
            <w:tcW w:w="2145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11:30</w:t>
            </w:r>
          </w:p>
        </w:tc>
        <w:tc>
          <w:tcPr>
            <w:tcW w:w="3241" w:type="dxa"/>
          </w:tcPr>
          <w:p w:rsidR="009012C6" w:rsidRPr="00E90DF2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90DF2">
              <w:rPr>
                <w:rFonts w:ascii="Times New Roman" w:hAnsi="Times New Roman" w:cs="Times New Roman"/>
                <w:color w:val="000000"/>
              </w:rPr>
              <w:t xml:space="preserve">Новогодняя угадай-ка </w:t>
            </w:r>
            <w:r w:rsidRPr="008B0422">
              <w:rPr>
                <w:rFonts w:ascii="Times New Roman" w:hAnsi="Times New Roman" w:cs="Times New Roman"/>
                <w:b/>
                <w:bCs/>
                <w:color w:val="000000"/>
              </w:rPr>
              <w:t>«Зимушка-зима»</w:t>
            </w:r>
          </w:p>
        </w:tc>
        <w:tc>
          <w:tcPr>
            <w:tcW w:w="2230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7+</w:t>
            </w:r>
          </w:p>
        </w:tc>
        <w:tc>
          <w:tcPr>
            <w:tcW w:w="2566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Детская библиотека</w:t>
            </w:r>
          </w:p>
        </w:tc>
        <w:tc>
          <w:tcPr>
            <w:tcW w:w="1794" w:type="dxa"/>
          </w:tcPr>
          <w:p w:rsidR="009012C6" w:rsidRPr="009012C6" w:rsidRDefault="009012C6" w:rsidP="008B042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012C6">
              <w:rPr>
                <w:rFonts w:ascii="Times New Roman" w:hAnsi="Times New Roman" w:cs="Times New Roman"/>
                <w:color w:val="000000"/>
              </w:rPr>
              <w:t>Имангулова Е.Ю.</w:t>
            </w:r>
          </w:p>
        </w:tc>
      </w:tr>
    </w:tbl>
    <w:p w:rsidR="008B0422" w:rsidRDefault="008B0422" w:rsidP="008B042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8B0422" w:rsidRPr="008B0422" w:rsidRDefault="008B0422" w:rsidP="008B042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8B0422">
        <w:rPr>
          <w:rFonts w:ascii="Times New Roman" w:hAnsi="Times New Roman" w:cs="Times New Roman"/>
          <w:b/>
          <w:i/>
          <w:sz w:val="24"/>
          <w:szCs w:val="28"/>
        </w:rPr>
        <w:t xml:space="preserve">Зав. детской </w:t>
      </w:r>
      <w:r w:rsidRPr="008B0422">
        <w:rPr>
          <w:rFonts w:ascii="Times New Roman" w:hAnsi="Times New Roman" w:cs="Times New Roman"/>
          <w:b/>
          <w:i/>
          <w:sz w:val="24"/>
          <w:szCs w:val="28"/>
        </w:rPr>
        <w:t>библиотекой _</w:t>
      </w:r>
      <w:r w:rsidRPr="008B0422">
        <w:rPr>
          <w:rFonts w:ascii="Times New Roman" w:hAnsi="Times New Roman" w:cs="Times New Roman"/>
          <w:b/>
          <w:i/>
          <w:sz w:val="24"/>
          <w:szCs w:val="28"/>
        </w:rPr>
        <w:t>_______Имангулова Е.Ю.</w:t>
      </w:r>
    </w:p>
    <w:p w:rsidR="00726D10" w:rsidRPr="0091527C" w:rsidRDefault="00726D10" w:rsidP="006B30E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sectPr w:rsidR="00726D10" w:rsidRPr="0091527C" w:rsidSect="00E90D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5617B"/>
    <w:multiLevelType w:val="hybridMultilevel"/>
    <w:tmpl w:val="06C2B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F06"/>
    <w:rsid w:val="00046A78"/>
    <w:rsid w:val="000F4602"/>
    <w:rsid w:val="001E1A61"/>
    <w:rsid w:val="00247729"/>
    <w:rsid w:val="002A5E5C"/>
    <w:rsid w:val="002D3F06"/>
    <w:rsid w:val="0030461A"/>
    <w:rsid w:val="00391680"/>
    <w:rsid w:val="003D64DE"/>
    <w:rsid w:val="003E4FD5"/>
    <w:rsid w:val="003F023E"/>
    <w:rsid w:val="00427A00"/>
    <w:rsid w:val="0044261B"/>
    <w:rsid w:val="0045544D"/>
    <w:rsid w:val="0058472F"/>
    <w:rsid w:val="00610B4B"/>
    <w:rsid w:val="00632522"/>
    <w:rsid w:val="00664465"/>
    <w:rsid w:val="006B30EB"/>
    <w:rsid w:val="00726D10"/>
    <w:rsid w:val="007F6F55"/>
    <w:rsid w:val="008114C6"/>
    <w:rsid w:val="00895778"/>
    <w:rsid w:val="008B0422"/>
    <w:rsid w:val="008B473A"/>
    <w:rsid w:val="008C03D4"/>
    <w:rsid w:val="008C10B8"/>
    <w:rsid w:val="009012C6"/>
    <w:rsid w:val="00911173"/>
    <w:rsid w:val="0091527C"/>
    <w:rsid w:val="009B241C"/>
    <w:rsid w:val="009D19DD"/>
    <w:rsid w:val="009E3F7A"/>
    <w:rsid w:val="009E779A"/>
    <w:rsid w:val="00A23C23"/>
    <w:rsid w:val="00A42E9D"/>
    <w:rsid w:val="00A52861"/>
    <w:rsid w:val="00AE404F"/>
    <w:rsid w:val="00B04F00"/>
    <w:rsid w:val="00B062CC"/>
    <w:rsid w:val="00C07DFE"/>
    <w:rsid w:val="00CC4F4C"/>
    <w:rsid w:val="00DB5A0E"/>
    <w:rsid w:val="00DC0E46"/>
    <w:rsid w:val="00DD0A48"/>
    <w:rsid w:val="00E102A3"/>
    <w:rsid w:val="00E90DF2"/>
    <w:rsid w:val="00E93D8B"/>
    <w:rsid w:val="00F123CD"/>
    <w:rsid w:val="00F45356"/>
    <w:rsid w:val="00F55997"/>
    <w:rsid w:val="00F65602"/>
    <w:rsid w:val="00F8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10207"/>
  <w15:docId w15:val="{C2DA265A-57F8-4FDD-B030-864FFD38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3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2D3F06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2D3F06"/>
  </w:style>
  <w:style w:type="paragraph" w:styleId="a6">
    <w:name w:val="Balloon Text"/>
    <w:basedOn w:val="a"/>
    <w:link w:val="a7"/>
    <w:uiPriority w:val="99"/>
    <w:semiHidden/>
    <w:unhideWhenUsed/>
    <w:rsid w:val="002D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3F06"/>
    <w:rPr>
      <w:rFonts w:ascii="Tahoma" w:hAnsi="Tahoma" w:cs="Tahoma"/>
      <w:sz w:val="16"/>
      <w:szCs w:val="16"/>
    </w:rPr>
  </w:style>
  <w:style w:type="table" w:styleId="-51">
    <w:name w:val="Grid Table 5 Dark Accent 1"/>
    <w:basedOn w:val="a1"/>
    <w:uiPriority w:val="50"/>
    <w:rsid w:val="00726D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8">
    <w:name w:val="List Paragraph"/>
    <w:basedOn w:val="a"/>
    <w:uiPriority w:val="34"/>
    <w:qFormat/>
    <w:rsid w:val="009012C6"/>
    <w:pPr>
      <w:ind w:left="720"/>
      <w:contextualSpacing/>
    </w:pPr>
  </w:style>
  <w:style w:type="table" w:styleId="-55">
    <w:name w:val="Grid Table 5 Dark Accent 5"/>
    <w:basedOn w:val="a1"/>
    <w:uiPriority w:val="50"/>
    <w:rsid w:val="00901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BE36C-6BC1-4A2F-A0B7-DA6FC090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Детская библиотека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Имангулова</cp:lastModifiedBy>
  <cp:revision>43</cp:revision>
  <cp:lastPrinted>2020-12-10T11:19:00Z</cp:lastPrinted>
  <dcterms:created xsi:type="dcterms:W3CDTF">2020-11-30T06:23:00Z</dcterms:created>
  <dcterms:modified xsi:type="dcterms:W3CDTF">2024-12-03T11:21:00Z</dcterms:modified>
</cp:coreProperties>
</file>